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3301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71CB0" w14:paraId="0A4B7BB3" w14:textId="77777777" w:rsidTr="00D518D6">
        <w:tc>
          <w:tcPr>
            <w:tcW w:w="1271" w:type="dxa"/>
            <w:shd w:val="clear" w:color="auto" w:fill="E9F573"/>
          </w:tcPr>
          <w:p w14:paraId="529784B2" w14:textId="77777777" w:rsidR="00B71CB0" w:rsidRPr="006A6210" w:rsidRDefault="00B71CB0" w:rsidP="00F957BE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363" w:type="dxa"/>
            <w:shd w:val="clear" w:color="auto" w:fill="E9F573"/>
          </w:tcPr>
          <w:p w14:paraId="19CA8B37" w14:textId="77777777" w:rsidR="00B71CB0" w:rsidRPr="006A6210" w:rsidRDefault="00B71CB0" w:rsidP="00F957BE">
            <w:pPr>
              <w:rPr>
                <w:b/>
              </w:rPr>
            </w:pPr>
            <w:r>
              <w:rPr>
                <w:b/>
              </w:rPr>
              <w:t>Opdracht</w:t>
            </w:r>
          </w:p>
        </w:tc>
      </w:tr>
      <w:tr w:rsidR="009A0B37" w14:paraId="6C83D477" w14:textId="77777777" w:rsidTr="00A94720">
        <w:trPr>
          <w:trHeight w:val="985"/>
        </w:trPr>
        <w:tc>
          <w:tcPr>
            <w:tcW w:w="1271" w:type="dxa"/>
          </w:tcPr>
          <w:p w14:paraId="0CD536C8" w14:textId="77777777" w:rsidR="009A0B37" w:rsidRPr="006A6210" w:rsidRDefault="009A0B37" w:rsidP="009D76A4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8363" w:type="dxa"/>
          </w:tcPr>
          <w:p w14:paraId="6AA34556" w14:textId="77777777" w:rsidR="00BD77A3" w:rsidRPr="00BD77A3" w:rsidRDefault="009A0B37" w:rsidP="00BD77A3">
            <w:pPr>
              <w:pStyle w:val="Lijstalinea"/>
              <w:numPr>
                <w:ilvl w:val="0"/>
                <w:numId w:val="6"/>
              </w:numPr>
            </w:pPr>
            <w:r w:rsidRPr="006A6210">
              <w:rPr>
                <w:b/>
              </w:rPr>
              <w:t>Deel B</w:t>
            </w:r>
            <w:r>
              <w:t xml:space="preserve"> Theorie H7 maken + nakijken</w:t>
            </w:r>
            <w:r w:rsidR="00BD77A3" w:rsidRPr="00DF6E93">
              <w:rPr>
                <w:b/>
              </w:rPr>
              <w:t xml:space="preserve"> </w:t>
            </w:r>
          </w:p>
          <w:p w14:paraId="14A7D44E" w14:textId="77777777" w:rsidR="009A0B37" w:rsidRDefault="00BD77A3" w:rsidP="00BD77A3">
            <w:pPr>
              <w:pStyle w:val="Lijstalinea"/>
              <w:numPr>
                <w:ilvl w:val="0"/>
                <w:numId w:val="6"/>
              </w:numPr>
            </w:pPr>
            <w:r>
              <w:rPr>
                <w:b/>
              </w:rPr>
              <w:t>Deel A Praktijkopdracht 7</w:t>
            </w:r>
            <w:r>
              <w:t>: “</w:t>
            </w:r>
            <w:r>
              <w:rPr>
                <w:i/>
              </w:rPr>
              <w:t>EHBO</w:t>
            </w:r>
            <w:r w:rsidRPr="00DF6E93">
              <w:rPr>
                <w:i/>
              </w:rPr>
              <w:t>”.</w:t>
            </w:r>
          </w:p>
          <w:p w14:paraId="05886292" w14:textId="77777777" w:rsidR="009A0B37" w:rsidRDefault="00BD77A3" w:rsidP="00F957BE">
            <w:pPr>
              <w:pStyle w:val="Lijstalinea"/>
              <w:numPr>
                <w:ilvl w:val="0"/>
                <w:numId w:val="1"/>
              </w:numPr>
              <w:ind w:left="1165"/>
              <w:rPr>
                <w:i/>
              </w:rPr>
            </w:pPr>
            <w:r>
              <w:rPr>
                <w:i/>
              </w:rPr>
              <w:t xml:space="preserve">7.1 EHBO doos </w:t>
            </w:r>
            <w:r w:rsidR="009A0B37">
              <w:rPr>
                <w:i/>
              </w:rPr>
              <w:t>(collage)</w:t>
            </w:r>
          </w:p>
          <w:p w14:paraId="5C3A3149" w14:textId="77777777" w:rsidR="00BD77A3" w:rsidRDefault="00BD77A3" w:rsidP="00F957BE">
            <w:pPr>
              <w:pStyle w:val="Lijstalinea"/>
              <w:numPr>
                <w:ilvl w:val="0"/>
                <w:numId w:val="1"/>
              </w:numPr>
              <w:ind w:left="1165"/>
              <w:rPr>
                <w:i/>
              </w:rPr>
            </w:pPr>
            <w:r>
              <w:rPr>
                <w:i/>
              </w:rPr>
              <w:t>7.2 Verbandmiddelen (folder)</w:t>
            </w:r>
          </w:p>
          <w:p w14:paraId="3F81AAD7" w14:textId="77777777" w:rsidR="00BD77A3" w:rsidRPr="00BD77A3" w:rsidRDefault="00BD77A3" w:rsidP="00BD77A3">
            <w:pPr>
              <w:pStyle w:val="Lijstalinea"/>
              <w:numPr>
                <w:ilvl w:val="0"/>
                <w:numId w:val="1"/>
              </w:numPr>
              <w:ind w:left="1165"/>
              <w:rPr>
                <w:i/>
              </w:rPr>
            </w:pPr>
            <w:r>
              <w:rPr>
                <w:i/>
              </w:rPr>
              <w:t xml:space="preserve">7.3 </w:t>
            </w:r>
            <w:r w:rsidR="009A0B37">
              <w:t>Professionele hulpverlening inschakelen</w:t>
            </w:r>
            <w:r>
              <w:t xml:space="preserve"> (rollenspel)</w:t>
            </w:r>
          </w:p>
        </w:tc>
      </w:tr>
      <w:tr w:rsidR="00B71CB0" w14:paraId="7FFC3B9F" w14:textId="77777777" w:rsidTr="00A94720">
        <w:tc>
          <w:tcPr>
            <w:tcW w:w="1271" w:type="dxa"/>
          </w:tcPr>
          <w:p w14:paraId="187ADBAF" w14:textId="292DE32D" w:rsidR="00B71CB0" w:rsidRPr="006A6210" w:rsidRDefault="009A0B37" w:rsidP="00F957BE">
            <w:pPr>
              <w:rPr>
                <w:b/>
              </w:rPr>
            </w:pPr>
            <w:r>
              <w:rPr>
                <w:b/>
              </w:rPr>
              <w:t>Week 2</w:t>
            </w:r>
            <w:r w:rsidR="000F72F1">
              <w:rPr>
                <w:b/>
              </w:rPr>
              <w:t xml:space="preserve"> /3</w:t>
            </w:r>
          </w:p>
        </w:tc>
        <w:tc>
          <w:tcPr>
            <w:tcW w:w="8363" w:type="dxa"/>
          </w:tcPr>
          <w:p w14:paraId="3C4A8531" w14:textId="77777777" w:rsidR="00BD77A3" w:rsidRPr="00BD77A3" w:rsidRDefault="006F45D2" w:rsidP="00BD77A3">
            <w:pPr>
              <w:pStyle w:val="Lijstalinea"/>
              <w:numPr>
                <w:ilvl w:val="0"/>
                <w:numId w:val="6"/>
              </w:numPr>
            </w:pPr>
            <w:r w:rsidRPr="006A6210">
              <w:rPr>
                <w:b/>
              </w:rPr>
              <w:t>Deel B</w:t>
            </w:r>
            <w:r>
              <w:t xml:space="preserve"> </w:t>
            </w:r>
            <w:r w:rsidRPr="00BD77A3">
              <w:rPr>
                <w:sz w:val="20"/>
              </w:rPr>
              <w:t>Theorie H8 maken + nakijken</w:t>
            </w:r>
          </w:p>
          <w:p w14:paraId="11E4809F" w14:textId="5BD3AD3F" w:rsidR="00BD77A3" w:rsidRDefault="00BD77A3" w:rsidP="00BD77A3">
            <w:pPr>
              <w:pStyle w:val="Lijstalinea"/>
              <w:numPr>
                <w:ilvl w:val="0"/>
                <w:numId w:val="6"/>
              </w:numPr>
            </w:pPr>
            <w:r>
              <w:rPr>
                <w:b/>
              </w:rPr>
              <w:t>Deel A  Praktijkopdracht 8</w:t>
            </w:r>
            <w:r>
              <w:t>: “Verschillende wonde</w:t>
            </w:r>
            <w:r w:rsidR="00D524AC">
              <w:t>n</w:t>
            </w:r>
            <w:r>
              <w:t xml:space="preserve"> en ander letsel</w:t>
            </w:r>
            <w:r w:rsidRPr="00DF6E93">
              <w:rPr>
                <w:i/>
              </w:rPr>
              <w:t>”.</w:t>
            </w:r>
          </w:p>
          <w:p w14:paraId="062702BF" w14:textId="6AB4EE60" w:rsidR="00BD77A3" w:rsidRDefault="00BD77A3" w:rsidP="00BD77A3">
            <w:pPr>
              <w:pStyle w:val="Lijstalinea"/>
              <w:numPr>
                <w:ilvl w:val="0"/>
                <w:numId w:val="1"/>
              </w:numPr>
              <w:ind w:left="1165"/>
              <w:rPr>
                <w:i/>
              </w:rPr>
            </w:pPr>
            <w:r>
              <w:rPr>
                <w:i/>
              </w:rPr>
              <w:t>8.1 EHBO handelingen</w:t>
            </w:r>
            <w:r>
              <w:rPr>
                <w:i/>
              </w:rPr>
              <w:br/>
            </w:r>
            <w:r w:rsidRPr="00BD77A3">
              <w:rPr>
                <w:i/>
              </w:rPr>
              <w:t>- Greep van rautek</w:t>
            </w:r>
            <w:r w:rsidRPr="00BD77A3">
              <w:rPr>
                <w:i/>
              </w:rPr>
              <w:br/>
              <w:t xml:space="preserve">- Eerste hulp bij een bewusteloos slachtoffer </w:t>
            </w:r>
            <w:r w:rsidRPr="00BD77A3">
              <w:rPr>
                <w:i/>
              </w:rPr>
              <w:br/>
              <w:t>- Eerste hulp bij het verzorgen van een wond (snelverband)</w:t>
            </w:r>
            <w:r w:rsidRPr="00BD77A3">
              <w:rPr>
                <w:i/>
              </w:rPr>
              <w:br/>
              <w:t>- Eerste hulp bij het verzorgen van een verstuiking</w:t>
            </w:r>
            <w:r w:rsidR="00C051C9">
              <w:rPr>
                <w:i/>
              </w:rPr>
              <w:t xml:space="preserve"> van de enkel</w:t>
            </w:r>
            <w:r w:rsidR="000F72F1">
              <w:rPr>
                <w:i/>
              </w:rPr>
              <w:t xml:space="preserve"> (drukverband)</w:t>
            </w:r>
          </w:p>
          <w:p w14:paraId="77A5C134" w14:textId="77777777" w:rsidR="00FD7971" w:rsidRDefault="00BD77A3" w:rsidP="00BD77A3">
            <w:pPr>
              <w:pStyle w:val="Lijstalinea"/>
              <w:numPr>
                <w:ilvl w:val="0"/>
                <w:numId w:val="1"/>
              </w:numPr>
              <w:ind w:left="1165"/>
              <w:rPr>
                <w:i/>
              </w:rPr>
            </w:pPr>
            <w:r>
              <w:rPr>
                <w:i/>
              </w:rPr>
              <w:t>8.</w:t>
            </w:r>
            <w:r w:rsidR="00FD7971">
              <w:rPr>
                <w:i/>
              </w:rPr>
              <w:t>3</w:t>
            </w:r>
            <w:r>
              <w:rPr>
                <w:i/>
              </w:rPr>
              <w:t xml:space="preserve"> EHBO woordzoeker</w:t>
            </w:r>
          </w:p>
          <w:p w14:paraId="21A10898" w14:textId="34AC817C" w:rsidR="00BD77A3" w:rsidRPr="000F72F1" w:rsidRDefault="00FD7971" w:rsidP="00BD77A3">
            <w:pPr>
              <w:pStyle w:val="Lijstalinea"/>
              <w:numPr>
                <w:ilvl w:val="0"/>
                <w:numId w:val="1"/>
              </w:numPr>
              <w:ind w:left="1165"/>
              <w:rPr>
                <w:bCs/>
                <w:i/>
              </w:rPr>
            </w:pPr>
            <w:r w:rsidRPr="000F72F1">
              <w:rPr>
                <w:bCs/>
              </w:rPr>
              <w:t xml:space="preserve">8.3 EHBO kennisquiz </w:t>
            </w:r>
            <w:r w:rsidR="00BD77A3" w:rsidRPr="000F72F1">
              <w:rPr>
                <w:bCs/>
              </w:rPr>
              <w:t xml:space="preserve"> </w:t>
            </w:r>
            <w:r w:rsidR="000F72F1">
              <w:rPr>
                <w:bCs/>
              </w:rPr>
              <w:t>(mag ook via kahoot!)</w:t>
            </w:r>
          </w:p>
          <w:p w14:paraId="39D37354" w14:textId="77777777" w:rsidR="00BD77A3" w:rsidRPr="00BD77A3" w:rsidRDefault="00BD77A3" w:rsidP="00BD77A3">
            <w:pPr>
              <w:pStyle w:val="Lijstalinea"/>
              <w:numPr>
                <w:ilvl w:val="0"/>
                <w:numId w:val="1"/>
              </w:numPr>
              <w:ind w:left="1165"/>
              <w:rPr>
                <w:i/>
              </w:rPr>
            </w:pPr>
            <w:r w:rsidRPr="00BD77A3">
              <w:t>8.5 Evaluatie</w:t>
            </w:r>
          </w:p>
        </w:tc>
      </w:tr>
      <w:tr w:rsidR="00B71CB0" w14:paraId="6F6D3E1F" w14:textId="77777777" w:rsidTr="00A94720">
        <w:tc>
          <w:tcPr>
            <w:tcW w:w="1271" w:type="dxa"/>
          </w:tcPr>
          <w:p w14:paraId="0A88485D" w14:textId="5905A89B" w:rsidR="00B71CB0" w:rsidRPr="006A6210" w:rsidRDefault="009A0B37" w:rsidP="00F957BE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0F72F1">
              <w:rPr>
                <w:b/>
              </w:rPr>
              <w:t>3 /4</w:t>
            </w:r>
          </w:p>
        </w:tc>
        <w:tc>
          <w:tcPr>
            <w:tcW w:w="8363" w:type="dxa"/>
          </w:tcPr>
          <w:p w14:paraId="294CC62B" w14:textId="77777777" w:rsidR="00B71CB0" w:rsidRPr="00AF1A5E" w:rsidRDefault="00194CEC" w:rsidP="00BD77A3">
            <w:pPr>
              <w:pStyle w:val="Lijstalinea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AF1A5E">
              <w:rPr>
                <w:b/>
                <w:color w:val="FF0000"/>
              </w:rPr>
              <w:t xml:space="preserve">Extra deelopdracht </w:t>
            </w:r>
            <w:r w:rsidRPr="00AF1A5E">
              <w:rPr>
                <w:b/>
                <w:i/>
                <w:color w:val="FF0000"/>
              </w:rPr>
              <w:t>“Vitale functies en vitale organen</w:t>
            </w:r>
            <w:r w:rsidRPr="00AF1A5E">
              <w:rPr>
                <w:b/>
                <w:color w:val="FF0000"/>
              </w:rPr>
              <w:t>”</w:t>
            </w:r>
            <w:r w:rsidR="00BD77A3" w:rsidRPr="00AF1A5E">
              <w:rPr>
                <w:b/>
                <w:color w:val="FF0000"/>
              </w:rPr>
              <w:t xml:space="preserve"> (verslag</w:t>
            </w:r>
            <w:r w:rsidR="002610BB" w:rsidRPr="00AF1A5E">
              <w:rPr>
                <w:b/>
                <w:color w:val="FF0000"/>
              </w:rPr>
              <w:t xml:space="preserve"> in tweetallen</w:t>
            </w:r>
            <w:r w:rsidR="00BD77A3" w:rsidRPr="00AF1A5E">
              <w:rPr>
                <w:b/>
                <w:color w:val="FF0000"/>
              </w:rPr>
              <w:t>)</w:t>
            </w:r>
          </w:p>
          <w:p w14:paraId="015B23CF" w14:textId="77777777" w:rsidR="00BD77A3" w:rsidRDefault="00BD77A3" w:rsidP="00BD77A3">
            <w:pPr>
              <w:pStyle w:val="Lijstalinea"/>
              <w:numPr>
                <w:ilvl w:val="0"/>
                <w:numId w:val="4"/>
              </w:numPr>
            </w:pPr>
            <w:r>
              <w:rPr>
                <w:b/>
              </w:rPr>
              <w:t xml:space="preserve">Eind v/d week </w:t>
            </w:r>
            <w:r>
              <w:t xml:space="preserve">nakijken of alles af is. </w:t>
            </w:r>
          </w:p>
          <w:p w14:paraId="20797AEB" w14:textId="77777777" w:rsidR="009A0B37" w:rsidRPr="00BD77A3" w:rsidRDefault="00BD77A3" w:rsidP="00BD77A3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Eind v/d week </w:t>
            </w:r>
            <w:r>
              <w:t>Alles afgetekend = keuzedeel afgerond</w:t>
            </w:r>
          </w:p>
        </w:tc>
      </w:tr>
      <w:tr w:rsidR="00B71CB0" w14:paraId="3FDE727F" w14:textId="77777777" w:rsidTr="00A94720">
        <w:tc>
          <w:tcPr>
            <w:tcW w:w="1271" w:type="dxa"/>
          </w:tcPr>
          <w:p w14:paraId="4CF50BCE" w14:textId="68FC5D2A" w:rsidR="00B71CB0" w:rsidRDefault="00601F61" w:rsidP="00F957BE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0F72F1">
              <w:rPr>
                <w:b/>
              </w:rPr>
              <w:t>5</w:t>
            </w:r>
          </w:p>
        </w:tc>
        <w:tc>
          <w:tcPr>
            <w:tcW w:w="8363" w:type="dxa"/>
          </w:tcPr>
          <w:p w14:paraId="6FD2CCA7" w14:textId="77777777" w:rsidR="0029181A" w:rsidRPr="000246B3" w:rsidRDefault="0029181A" w:rsidP="0029181A">
            <w:pPr>
              <w:ind w:left="360"/>
              <w:rPr>
                <w:b/>
                <w:color w:val="7030A0"/>
              </w:rPr>
            </w:pPr>
            <w:r w:rsidRPr="000246B3">
              <w:rPr>
                <w:b/>
                <w:color w:val="7030A0"/>
              </w:rPr>
              <w:t xml:space="preserve">Toetsing: </w:t>
            </w:r>
          </w:p>
          <w:p w14:paraId="05021550" w14:textId="77777777" w:rsidR="0029181A" w:rsidRPr="0029181A" w:rsidRDefault="0029181A" w:rsidP="0029181A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>
              <w:t>Theorietoets (telt mee  voor het SE)</w:t>
            </w:r>
          </w:p>
          <w:p w14:paraId="3BF84E3E" w14:textId="77777777" w:rsidR="00B71CB0" w:rsidRPr="0029181A" w:rsidRDefault="0029181A" w:rsidP="0029181A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>
              <w:t>Praktijkopdracht (telt mee voor het SE)</w:t>
            </w:r>
          </w:p>
        </w:tc>
      </w:tr>
    </w:tbl>
    <w:p w14:paraId="1D5ADA60" w14:textId="01059A4D" w:rsidR="00B71CB0" w:rsidRPr="007D6FCB" w:rsidRDefault="00F954A3" w:rsidP="00B71C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Planning </w:t>
      </w:r>
      <w:r w:rsidR="00B71CB0" w:rsidRPr="007D6FCB">
        <w:rPr>
          <w:b/>
          <w:sz w:val="24"/>
          <w:szCs w:val="24"/>
        </w:rPr>
        <w:t>EHBO</w:t>
      </w:r>
      <w:r w:rsidR="00267630" w:rsidRPr="007D6FCB">
        <w:rPr>
          <w:b/>
          <w:sz w:val="24"/>
          <w:szCs w:val="24"/>
        </w:rPr>
        <w:t xml:space="preserve"> </w:t>
      </w:r>
      <w:r w:rsidR="00267630" w:rsidRPr="007D6FCB">
        <w:rPr>
          <w:b/>
          <w:sz w:val="24"/>
          <w:szCs w:val="24"/>
        </w:rPr>
        <w:tab/>
      </w:r>
      <w:r w:rsidR="00267630" w:rsidRPr="007D6FCB">
        <w:rPr>
          <w:b/>
          <w:sz w:val="24"/>
          <w:szCs w:val="24"/>
        </w:rPr>
        <w:tab/>
      </w:r>
      <w:r w:rsidR="007D6FCB">
        <w:rPr>
          <w:b/>
          <w:sz w:val="24"/>
          <w:szCs w:val="24"/>
        </w:rPr>
        <w:br/>
      </w:r>
      <w:r w:rsidR="007D6FCB">
        <w:rPr>
          <w:b/>
          <w:sz w:val="24"/>
          <w:szCs w:val="24"/>
        </w:rPr>
        <w:br/>
      </w:r>
      <w:r w:rsidR="00B71CB0">
        <w:t>H7 t/m H8 theorie boek mens en zorg</w:t>
      </w:r>
    </w:p>
    <w:p w14:paraId="41786220" w14:textId="00B777C5" w:rsidR="00B71CB0" w:rsidRPr="00A1331B" w:rsidRDefault="00B71CB0" w:rsidP="00B71CB0">
      <w:r>
        <w:rPr>
          <w:b/>
        </w:rPr>
        <w:t xml:space="preserve">Deel A = </w:t>
      </w:r>
      <w:r>
        <w:t>PRAKTIJK</w:t>
      </w:r>
      <w:r>
        <w:br/>
      </w:r>
      <w:r>
        <w:rPr>
          <w:b/>
        </w:rPr>
        <w:t xml:space="preserve">Deel B= </w:t>
      </w:r>
      <w:r>
        <w:t>THEORIE</w:t>
      </w:r>
    </w:p>
    <w:p w14:paraId="425949E1" w14:textId="77777777" w:rsidR="00194CEC" w:rsidRPr="00194CEC" w:rsidRDefault="00194CEC" w:rsidP="00194CEC">
      <w:pPr>
        <w:rPr>
          <w:b/>
        </w:rPr>
      </w:pPr>
      <w:r>
        <w:br/>
      </w:r>
      <w:r w:rsidRPr="00194CEC">
        <w:rPr>
          <w:b/>
        </w:rPr>
        <w:t>Aftekenlijst EHBO Handelingen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275"/>
      </w:tblGrid>
      <w:tr w:rsidR="00194CEC" w:rsidRPr="00D72D08" w14:paraId="7DFF6E2A" w14:textId="77777777" w:rsidTr="00C908D1">
        <w:tc>
          <w:tcPr>
            <w:tcW w:w="5949" w:type="dxa"/>
            <w:shd w:val="clear" w:color="auto" w:fill="E9F573"/>
          </w:tcPr>
          <w:p w14:paraId="767417EC" w14:textId="77777777" w:rsidR="00194CEC" w:rsidRPr="00D72D08" w:rsidRDefault="00194CEC" w:rsidP="006B0EC6">
            <w:pPr>
              <w:spacing w:after="160" w:line="259" w:lineRule="auto"/>
            </w:pPr>
            <w:r w:rsidRPr="00D72D08">
              <w:t>EHBO handeling</w:t>
            </w:r>
            <w:r>
              <w:t xml:space="preserve"> geoefend</w:t>
            </w:r>
          </w:p>
        </w:tc>
        <w:tc>
          <w:tcPr>
            <w:tcW w:w="1276" w:type="dxa"/>
            <w:shd w:val="clear" w:color="auto" w:fill="E9F573"/>
          </w:tcPr>
          <w:p w14:paraId="5EC6BB1C" w14:textId="4EF18D4C" w:rsidR="00194CEC" w:rsidRPr="00D72D08" w:rsidRDefault="009B1751" w:rsidP="006B0EC6">
            <w:pPr>
              <w:spacing w:after="160" w:line="259" w:lineRule="auto"/>
            </w:pPr>
            <w:r>
              <w:t>W</w:t>
            </w:r>
            <w:r w:rsidR="00194CEC">
              <w:t>anneer</w:t>
            </w:r>
          </w:p>
        </w:tc>
        <w:tc>
          <w:tcPr>
            <w:tcW w:w="1134" w:type="dxa"/>
            <w:shd w:val="clear" w:color="auto" w:fill="E9F573"/>
          </w:tcPr>
          <w:p w14:paraId="0904FD1D" w14:textId="0881B238" w:rsidR="00194CEC" w:rsidRPr="00D72D08" w:rsidRDefault="009B1751" w:rsidP="006B0EC6">
            <w:pPr>
              <w:spacing w:after="160" w:line="259" w:lineRule="auto"/>
            </w:pPr>
            <w:r>
              <w:t>M</w:t>
            </w:r>
            <w:r w:rsidR="00194CEC" w:rsidRPr="00D72D08">
              <w:t>et wie</w:t>
            </w:r>
          </w:p>
        </w:tc>
        <w:tc>
          <w:tcPr>
            <w:tcW w:w="1275" w:type="dxa"/>
            <w:shd w:val="clear" w:color="auto" w:fill="E9F573"/>
          </w:tcPr>
          <w:p w14:paraId="1F6EF025" w14:textId="77777777" w:rsidR="00194CEC" w:rsidRPr="00D72D08" w:rsidRDefault="00194CEC" w:rsidP="006B0EC6">
            <w:pPr>
              <w:spacing w:after="160" w:line="259" w:lineRule="auto"/>
            </w:pPr>
            <w:r w:rsidRPr="00D72D08">
              <w:t>A</w:t>
            </w:r>
            <w:r>
              <w:t>fgetekend</w:t>
            </w:r>
          </w:p>
        </w:tc>
      </w:tr>
      <w:tr w:rsidR="00194CEC" w:rsidRPr="00D72D08" w14:paraId="53059B7F" w14:textId="77777777" w:rsidTr="00A94720">
        <w:tc>
          <w:tcPr>
            <w:tcW w:w="5949" w:type="dxa"/>
          </w:tcPr>
          <w:p w14:paraId="4B324056" w14:textId="77777777" w:rsidR="00194CEC" w:rsidRPr="00D72D08" w:rsidRDefault="00194CEC" w:rsidP="006B0EC6">
            <w:pPr>
              <w:spacing w:after="160" w:line="259" w:lineRule="auto"/>
            </w:pPr>
            <w:r w:rsidRPr="00D72D08">
              <w:t>Greep van Rautek</w:t>
            </w:r>
          </w:p>
        </w:tc>
        <w:tc>
          <w:tcPr>
            <w:tcW w:w="1276" w:type="dxa"/>
          </w:tcPr>
          <w:p w14:paraId="61DAFF7A" w14:textId="77777777" w:rsidR="00194CEC" w:rsidRPr="00D72D08" w:rsidRDefault="00194CEC" w:rsidP="006B0EC6">
            <w:pPr>
              <w:spacing w:after="160" w:line="259" w:lineRule="auto"/>
            </w:pPr>
          </w:p>
        </w:tc>
        <w:tc>
          <w:tcPr>
            <w:tcW w:w="1134" w:type="dxa"/>
          </w:tcPr>
          <w:p w14:paraId="2987DC2A" w14:textId="77777777" w:rsidR="00194CEC" w:rsidRPr="00D72D08" w:rsidRDefault="00194CEC" w:rsidP="006B0EC6">
            <w:pPr>
              <w:spacing w:after="160" w:line="259" w:lineRule="auto"/>
            </w:pPr>
          </w:p>
        </w:tc>
        <w:tc>
          <w:tcPr>
            <w:tcW w:w="1275" w:type="dxa"/>
          </w:tcPr>
          <w:p w14:paraId="5C15FFDD" w14:textId="77777777" w:rsidR="00194CEC" w:rsidRPr="00D72D08" w:rsidRDefault="00194CEC" w:rsidP="006B0EC6">
            <w:pPr>
              <w:spacing w:after="160" w:line="259" w:lineRule="auto"/>
            </w:pPr>
          </w:p>
        </w:tc>
      </w:tr>
      <w:tr w:rsidR="00194CEC" w:rsidRPr="00D72D08" w14:paraId="51376029" w14:textId="77777777" w:rsidTr="00A94720">
        <w:tc>
          <w:tcPr>
            <w:tcW w:w="5949" w:type="dxa"/>
          </w:tcPr>
          <w:p w14:paraId="192B4BA7" w14:textId="77777777" w:rsidR="00194CEC" w:rsidRPr="00D72D08" w:rsidRDefault="00194CEC" w:rsidP="006B0EC6">
            <w:pPr>
              <w:spacing w:after="160" w:line="259" w:lineRule="auto"/>
            </w:pPr>
            <w:r>
              <w:t>Eerste hulp bij</w:t>
            </w:r>
            <w:r w:rsidRPr="00D72D08">
              <w:t xml:space="preserve"> bewusteloos slachtoffer (controle bewustzijn en stabiele zijligging)</w:t>
            </w:r>
          </w:p>
        </w:tc>
        <w:tc>
          <w:tcPr>
            <w:tcW w:w="1276" w:type="dxa"/>
          </w:tcPr>
          <w:p w14:paraId="2D020A74" w14:textId="77777777" w:rsidR="00194CEC" w:rsidRPr="00D72D08" w:rsidRDefault="00194CEC" w:rsidP="006B0EC6">
            <w:pPr>
              <w:spacing w:after="160" w:line="259" w:lineRule="auto"/>
            </w:pPr>
          </w:p>
        </w:tc>
        <w:tc>
          <w:tcPr>
            <w:tcW w:w="1134" w:type="dxa"/>
          </w:tcPr>
          <w:p w14:paraId="4257D43D" w14:textId="77777777" w:rsidR="00194CEC" w:rsidRPr="00D72D08" w:rsidRDefault="00194CEC" w:rsidP="006B0EC6">
            <w:pPr>
              <w:spacing w:after="160" w:line="259" w:lineRule="auto"/>
            </w:pPr>
          </w:p>
        </w:tc>
        <w:tc>
          <w:tcPr>
            <w:tcW w:w="1275" w:type="dxa"/>
          </w:tcPr>
          <w:p w14:paraId="3E7608AB" w14:textId="77777777" w:rsidR="00194CEC" w:rsidRPr="00D72D08" w:rsidRDefault="00194CEC" w:rsidP="006B0EC6">
            <w:pPr>
              <w:spacing w:after="160" w:line="259" w:lineRule="auto"/>
            </w:pPr>
          </w:p>
        </w:tc>
      </w:tr>
      <w:tr w:rsidR="00194CEC" w:rsidRPr="00D72D08" w14:paraId="7B3007FD" w14:textId="77777777" w:rsidTr="00A94720">
        <w:tc>
          <w:tcPr>
            <w:tcW w:w="5949" w:type="dxa"/>
          </w:tcPr>
          <w:p w14:paraId="5470EF24" w14:textId="77777777" w:rsidR="00194CEC" w:rsidRPr="00D72D08" w:rsidRDefault="00194CEC" w:rsidP="006B0EC6">
            <w:pPr>
              <w:spacing w:after="160" w:line="259" w:lineRule="auto"/>
            </w:pPr>
            <w:r>
              <w:t xml:space="preserve">Eerste hulp bij </w:t>
            </w:r>
            <w:r w:rsidRPr="00D72D08">
              <w:t>verzorgen van een wond (snelverband)</w:t>
            </w:r>
          </w:p>
        </w:tc>
        <w:tc>
          <w:tcPr>
            <w:tcW w:w="1276" w:type="dxa"/>
          </w:tcPr>
          <w:p w14:paraId="0B9327A6" w14:textId="77777777" w:rsidR="00194CEC" w:rsidRPr="00D72D08" w:rsidRDefault="00194CEC" w:rsidP="006B0EC6">
            <w:pPr>
              <w:spacing w:after="160" w:line="259" w:lineRule="auto"/>
            </w:pPr>
          </w:p>
        </w:tc>
        <w:tc>
          <w:tcPr>
            <w:tcW w:w="1134" w:type="dxa"/>
          </w:tcPr>
          <w:p w14:paraId="2764D08A" w14:textId="77777777" w:rsidR="00194CEC" w:rsidRPr="00D72D08" w:rsidRDefault="00194CEC" w:rsidP="006B0EC6">
            <w:pPr>
              <w:spacing w:after="160" w:line="259" w:lineRule="auto"/>
            </w:pPr>
          </w:p>
        </w:tc>
        <w:tc>
          <w:tcPr>
            <w:tcW w:w="1275" w:type="dxa"/>
          </w:tcPr>
          <w:p w14:paraId="61A111AD" w14:textId="77777777" w:rsidR="00194CEC" w:rsidRPr="00D72D08" w:rsidRDefault="00194CEC" w:rsidP="006B0EC6">
            <w:pPr>
              <w:spacing w:after="160" w:line="259" w:lineRule="auto"/>
            </w:pPr>
          </w:p>
        </w:tc>
      </w:tr>
      <w:tr w:rsidR="00194CEC" w:rsidRPr="00D72D08" w14:paraId="072C3C8E" w14:textId="77777777" w:rsidTr="00A94720">
        <w:tc>
          <w:tcPr>
            <w:tcW w:w="5949" w:type="dxa"/>
          </w:tcPr>
          <w:p w14:paraId="7CAF758F" w14:textId="567809DB" w:rsidR="00194CEC" w:rsidRPr="00D72D08" w:rsidRDefault="00194CEC" w:rsidP="006B0EC6">
            <w:pPr>
              <w:spacing w:after="160" w:line="259" w:lineRule="auto"/>
            </w:pPr>
            <w:r w:rsidRPr="00D72D08">
              <w:t>Eerst</w:t>
            </w:r>
            <w:r>
              <w:t xml:space="preserve">e hulp bij verzorgen van verstuiking </w:t>
            </w:r>
            <w:r w:rsidRPr="00D72D08">
              <w:t>enkel</w:t>
            </w:r>
            <w:r w:rsidR="000F72F1">
              <w:t xml:space="preserve"> (drukverband)</w:t>
            </w:r>
          </w:p>
        </w:tc>
        <w:tc>
          <w:tcPr>
            <w:tcW w:w="1276" w:type="dxa"/>
          </w:tcPr>
          <w:p w14:paraId="723DEA81" w14:textId="77777777" w:rsidR="00194CEC" w:rsidRPr="00D72D08" w:rsidRDefault="00194CEC" w:rsidP="006B0EC6">
            <w:pPr>
              <w:spacing w:after="160" w:line="259" w:lineRule="auto"/>
            </w:pPr>
          </w:p>
        </w:tc>
        <w:tc>
          <w:tcPr>
            <w:tcW w:w="1134" w:type="dxa"/>
          </w:tcPr>
          <w:p w14:paraId="4C5A44EF" w14:textId="77777777" w:rsidR="00194CEC" w:rsidRPr="00D72D08" w:rsidRDefault="00194CEC" w:rsidP="006B0EC6">
            <w:pPr>
              <w:spacing w:after="160" w:line="259" w:lineRule="auto"/>
            </w:pPr>
          </w:p>
        </w:tc>
        <w:tc>
          <w:tcPr>
            <w:tcW w:w="1275" w:type="dxa"/>
          </w:tcPr>
          <w:p w14:paraId="3E135838" w14:textId="77777777" w:rsidR="00194CEC" w:rsidRPr="00D72D08" w:rsidRDefault="00194CEC" w:rsidP="006B0EC6">
            <w:pPr>
              <w:spacing w:after="160" w:line="259" w:lineRule="auto"/>
            </w:pPr>
          </w:p>
        </w:tc>
      </w:tr>
    </w:tbl>
    <w:p w14:paraId="471BCFC1" w14:textId="77777777" w:rsidR="00EF1F9A" w:rsidRDefault="00EF1F9A"/>
    <w:sectPr w:rsidR="00EF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3A6"/>
    <w:multiLevelType w:val="hybridMultilevel"/>
    <w:tmpl w:val="C7F6DC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746"/>
    <w:multiLevelType w:val="hybridMultilevel"/>
    <w:tmpl w:val="0590AA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69E6"/>
    <w:multiLevelType w:val="hybridMultilevel"/>
    <w:tmpl w:val="DE4CA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037A1"/>
    <w:multiLevelType w:val="hybridMultilevel"/>
    <w:tmpl w:val="AECC6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25091"/>
    <w:multiLevelType w:val="hybridMultilevel"/>
    <w:tmpl w:val="3244E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358D7"/>
    <w:multiLevelType w:val="hybridMultilevel"/>
    <w:tmpl w:val="165ADB5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5037375">
    <w:abstractNumId w:val="0"/>
  </w:num>
  <w:num w:numId="2" w16cid:durableId="782266849">
    <w:abstractNumId w:val="2"/>
  </w:num>
  <w:num w:numId="3" w16cid:durableId="162399923">
    <w:abstractNumId w:val="3"/>
  </w:num>
  <w:num w:numId="4" w16cid:durableId="2109304083">
    <w:abstractNumId w:val="1"/>
  </w:num>
  <w:num w:numId="5" w16cid:durableId="743575372">
    <w:abstractNumId w:val="5"/>
  </w:num>
  <w:num w:numId="6" w16cid:durableId="57021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B0"/>
    <w:rsid w:val="000246B3"/>
    <w:rsid w:val="000F72F1"/>
    <w:rsid w:val="001215E8"/>
    <w:rsid w:val="00194CEC"/>
    <w:rsid w:val="002610BB"/>
    <w:rsid w:val="00267630"/>
    <w:rsid w:val="0029181A"/>
    <w:rsid w:val="0040265C"/>
    <w:rsid w:val="005167C1"/>
    <w:rsid w:val="00601F61"/>
    <w:rsid w:val="006F45D2"/>
    <w:rsid w:val="007460CA"/>
    <w:rsid w:val="0076356D"/>
    <w:rsid w:val="007D6FCB"/>
    <w:rsid w:val="007E0BB9"/>
    <w:rsid w:val="009A0B37"/>
    <w:rsid w:val="009B1751"/>
    <w:rsid w:val="00A94720"/>
    <w:rsid w:val="00AF1A5E"/>
    <w:rsid w:val="00B71CB0"/>
    <w:rsid w:val="00BD77A3"/>
    <w:rsid w:val="00C051C9"/>
    <w:rsid w:val="00C17EB5"/>
    <w:rsid w:val="00C908D1"/>
    <w:rsid w:val="00D518D6"/>
    <w:rsid w:val="00D524AC"/>
    <w:rsid w:val="00DC6B58"/>
    <w:rsid w:val="00E40DA6"/>
    <w:rsid w:val="00EF1F9A"/>
    <w:rsid w:val="00F5459E"/>
    <w:rsid w:val="00F954A3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1956"/>
  <w15:chartTrackingRefBased/>
  <w15:docId w15:val="{77B86997-C5AB-4952-8B84-09339B8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C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7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 Jager</dc:creator>
  <cp:keywords/>
  <dc:description/>
  <cp:lastModifiedBy>Tine Kieft-Oosterveld</cp:lastModifiedBy>
  <cp:revision>2</cp:revision>
  <dcterms:created xsi:type="dcterms:W3CDTF">2022-10-23T17:46:00Z</dcterms:created>
  <dcterms:modified xsi:type="dcterms:W3CDTF">2022-10-23T17:46:00Z</dcterms:modified>
</cp:coreProperties>
</file>